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8D" w:rsidRDefault="002A1A8D" w:rsidP="002A1A8D">
      <w:pPr>
        <w:spacing w:after="0" w:line="240" w:lineRule="auto"/>
        <w:jc w:val="both"/>
        <w:rPr>
          <w:i w:val="0"/>
          <w:color w:val="auto"/>
          <w:sz w:val="28"/>
          <w:szCs w:val="28"/>
        </w:rPr>
      </w:pPr>
      <w:r>
        <w:rPr>
          <w:i w:val="0"/>
          <w:color w:val="auto"/>
          <w:sz w:val="28"/>
          <w:szCs w:val="28"/>
        </w:rPr>
        <w:t xml:space="preserve">Тема: </w:t>
      </w:r>
      <w:r w:rsidRPr="002A1A8D">
        <w:rPr>
          <w:i w:val="0"/>
          <w:color w:val="auto"/>
          <w:sz w:val="28"/>
          <w:szCs w:val="28"/>
        </w:rPr>
        <w:t>«Формирование основ безопасного поведения дошкольников через различные виды деятельности</w:t>
      </w:r>
      <w:r>
        <w:rPr>
          <w:i w:val="0"/>
          <w:color w:val="auto"/>
          <w:sz w:val="28"/>
          <w:szCs w:val="28"/>
        </w:rPr>
        <w:t>»</w:t>
      </w:r>
    </w:p>
    <w:p w:rsidR="002A67E7" w:rsidRDefault="002A67E7" w:rsidP="002A1A8D">
      <w:pPr>
        <w:spacing w:after="0" w:line="240" w:lineRule="auto"/>
        <w:jc w:val="both"/>
        <w:rPr>
          <w:rFonts w:cs="Times New Roman"/>
          <w:i w:val="0"/>
          <w:color w:val="auto"/>
          <w:sz w:val="28"/>
          <w:szCs w:val="28"/>
        </w:rPr>
      </w:pPr>
      <w:r>
        <w:rPr>
          <w:i w:val="0"/>
          <w:color w:val="auto"/>
          <w:sz w:val="28"/>
          <w:szCs w:val="28"/>
        </w:rPr>
        <w:t xml:space="preserve">Дата проведения: </w:t>
      </w:r>
      <w:r w:rsidRPr="002A67E7">
        <w:rPr>
          <w:rFonts w:cs="Times New Roman"/>
          <w:i w:val="0"/>
          <w:color w:val="auto"/>
          <w:sz w:val="28"/>
          <w:szCs w:val="28"/>
        </w:rPr>
        <w:t>29.11.2023 г. (Протокол №1 от 29.11.2023г.)</w:t>
      </w:r>
    </w:p>
    <w:p w:rsidR="002A67E7" w:rsidRDefault="002A67E7" w:rsidP="002A1A8D">
      <w:pPr>
        <w:spacing w:after="0" w:line="240" w:lineRule="auto"/>
        <w:jc w:val="both"/>
        <w:rPr>
          <w:rFonts w:cs="Times New Roman"/>
          <w:i w:val="0"/>
          <w:color w:val="auto"/>
          <w:sz w:val="28"/>
          <w:szCs w:val="28"/>
        </w:rPr>
      </w:pPr>
    </w:p>
    <w:p w:rsidR="002A67E7" w:rsidRDefault="002A67E7" w:rsidP="002A1A8D">
      <w:pPr>
        <w:spacing w:after="0" w:line="240" w:lineRule="auto"/>
        <w:jc w:val="both"/>
        <w:rPr>
          <w:rFonts w:cs="Times New Roman"/>
          <w:i w:val="0"/>
          <w:color w:val="auto"/>
          <w:sz w:val="28"/>
          <w:szCs w:val="28"/>
        </w:rPr>
      </w:pPr>
      <w:r>
        <w:rPr>
          <w:rFonts w:cs="Times New Roman"/>
          <w:i w:val="0"/>
          <w:color w:val="auto"/>
          <w:sz w:val="28"/>
          <w:szCs w:val="28"/>
        </w:rPr>
        <w:t>РЕШЕНИЕ ПЕДСОВЕТА:</w:t>
      </w:r>
    </w:p>
    <w:p w:rsidR="002A67E7" w:rsidRPr="00910BFB" w:rsidRDefault="002A67E7" w:rsidP="002A67E7">
      <w:pPr>
        <w:pStyle w:val="a7"/>
        <w:numPr>
          <w:ilvl w:val="1"/>
          <w:numId w:val="1"/>
        </w:numPr>
        <w:spacing w:after="0" w:line="240" w:lineRule="auto"/>
        <w:ind w:left="357" w:hanging="357"/>
        <w:jc w:val="both"/>
        <w:rPr>
          <w:rFonts w:cs="Times New Roman"/>
          <w:b w:val="0"/>
          <w:i w:val="0"/>
          <w:color w:val="auto"/>
          <w:sz w:val="28"/>
          <w:szCs w:val="28"/>
        </w:rPr>
      </w:pPr>
      <w:r w:rsidRPr="0075075D">
        <w:rPr>
          <w:rFonts w:cs="Times New Roman"/>
          <w:b w:val="0"/>
          <w:i w:val="0"/>
          <w:color w:val="auto"/>
          <w:sz w:val="28"/>
          <w:szCs w:val="28"/>
          <w:shd w:val="clear" w:color="auto" w:fill="FFFFFF"/>
        </w:rPr>
        <w:t xml:space="preserve">Признать работу по </w:t>
      </w:r>
      <w:r>
        <w:rPr>
          <w:rFonts w:cs="Times New Roman"/>
          <w:b w:val="0"/>
          <w:i w:val="0"/>
          <w:color w:val="auto"/>
          <w:sz w:val="28"/>
          <w:szCs w:val="28"/>
          <w:shd w:val="clear" w:color="auto" w:fill="FFFFFF"/>
        </w:rPr>
        <w:t xml:space="preserve">формированию основ безопасного поведения дошкольников </w:t>
      </w:r>
      <w:r w:rsidRPr="0075075D">
        <w:rPr>
          <w:rFonts w:cs="Times New Roman"/>
          <w:b w:val="0"/>
          <w:i w:val="0"/>
          <w:color w:val="auto"/>
          <w:sz w:val="28"/>
          <w:szCs w:val="28"/>
          <w:shd w:val="clear" w:color="auto" w:fill="FFFFFF"/>
        </w:rPr>
        <w:t>удовлетворительной</w:t>
      </w:r>
      <w:r>
        <w:rPr>
          <w:rFonts w:cs="Times New Roman"/>
          <w:b w:val="0"/>
          <w:i w:val="0"/>
          <w:color w:val="auto"/>
          <w:sz w:val="28"/>
          <w:szCs w:val="28"/>
          <w:shd w:val="clear" w:color="auto" w:fill="FFFFFF"/>
        </w:rPr>
        <w:t>;</w:t>
      </w:r>
    </w:p>
    <w:p w:rsidR="002A67E7" w:rsidRPr="00EC35D1" w:rsidRDefault="002A67E7" w:rsidP="002A67E7">
      <w:pPr>
        <w:pStyle w:val="a7"/>
        <w:numPr>
          <w:ilvl w:val="1"/>
          <w:numId w:val="1"/>
        </w:numPr>
        <w:spacing w:after="0" w:line="240" w:lineRule="auto"/>
        <w:ind w:left="357" w:hanging="357"/>
        <w:jc w:val="both"/>
        <w:rPr>
          <w:rFonts w:cs="Times New Roman"/>
          <w:b w:val="0"/>
          <w:i w:val="0"/>
          <w:color w:val="auto"/>
          <w:sz w:val="28"/>
          <w:szCs w:val="28"/>
        </w:rPr>
      </w:pPr>
      <w:r w:rsidRPr="00910BFB">
        <w:rPr>
          <w:rFonts w:cs="Times New Roman"/>
          <w:b w:val="0"/>
          <w:i w:val="0"/>
          <w:color w:val="auto"/>
          <w:sz w:val="28"/>
          <w:szCs w:val="28"/>
          <w:shd w:val="clear" w:color="auto" w:fill="FFFFFF"/>
        </w:rPr>
        <w:t>Пополнить уголки по формированию навыков безопасного поведения в быту,  природе, социуме  в соответствии с программными, возрастными и современными требованиями (проектная технология, технология «</w:t>
      </w:r>
      <w:proofErr w:type="spellStart"/>
      <w:r w:rsidRPr="00910BFB">
        <w:rPr>
          <w:rFonts w:cs="Times New Roman"/>
          <w:b w:val="0"/>
          <w:i w:val="0"/>
          <w:color w:val="auto"/>
          <w:sz w:val="28"/>
          <w:szCs w:val="28"/>
          <w:shd w:val="clear" w:color="auto" w:fill="FFFFFF"/>
        </w:rPr>
        <w:t>лэпбук</w:t>
      </w:r>
      <w:proofErr w:type="spellEnd"/>
      <w:r w:rsidRPr="00910BFB">
        <w:rPr>
          <w:rFonts w:cs="Times New Roman"/>
          <w:b w:val="0"/>
          <w:i w:val="0"/>
          <w:color w:val="auto"/>
          <w:sz w:val="28"/>
          <w:szCs w:val="28"/>
          <w:shd w:val="clear" w:color="auto" w:fill="FFFFFF"/>
        </w:rPr>
        <w:t xml:space="preserve">») </w:t>
      </w:r>
      <w:r>
        <w:rPr>
          <w:rFonts w:cs="Times New Roman"/>
          <w:b w:val="0"/>
          <w:i w:val="0"/>
          <w:color w:val="auto"/>
          <w:sz w:val="28"/>
          <w:szCs w:val="28"/>
          <w:shd w:val="clear" w:color="auto" w:fill="FFFFFF"/>
        </w:rPr>
        <w:t xml:space="preserve"> (срок до 01.02.2024</w:t>
      </w:r>
      <w:r w:rsidRPr="00910BFB">
        <w:rPr>
          <w:rFonts w:cs="Times New Roman"/>
          <w:b w:val="0"/>
          <w:i w:val="0"/>
          <w:color w:val="auto"/>
          <w:sz w:val="28"/>
          <w:szCs w:val="28"/>
          <w:shd w:val="clear" w:color="auto" w:fill="FFFFFF"/>
        </w:rPr>
        <w:t>г., ответственные: воспитатели, Реунова О.Б., старший воспитатель);</w:t>
      </w:r>
    </w:p>
    <w:p w:rsidR="002A67E7" w:rsidRDefault="002A67E7" w:rsidP="002A67E7">
      <w:pPr>
        <w:pStyle w:val="a7"/>
        <w:numPr>
          <w:ilvl w:val="1"/>
          <w:numId w:val="1"/>
        </w:numPr>
        <w:spacing w:after="0" w:line="240" w:lineRule="auto"/>
        <w:ind w:left="357" w:hanging="357"/>
        <w:jc w:val="both"/>
        <w:rPr>
          <w:rFonts w:cs="Times New Roman"/>
          <w:b w:val="0"/>
          <w:i w:val="0"/>
          <w:color w:val="auto"/>
          <w:sz w:val="28"/>
          <w:szCs w:val="28"/>
        </w:rPr>
      </w:pPr>
      <w:r w:rsidRPr="00EC35D1">
        <w:rPr>
          <w:b w:val="0"/>
          <w:i w:val="0"/>
          <w:color w:val="auto"/>
          <w:sz w:val="28"/>
          <w:szCs w:val="28"/>
        </w:rPr>
        <w:t>Воспитателям всех групп разнообразить формы взаимодействия с родителями по пропаганде знаний по ОБЖ (акции, конкурсы, выставки) и приобщать их к вопросам безопасности детей, включать в повестку родительских собраний вопросы данной тематики</w:t>
      </w:r>
      <w:r>
        <w:rPr>
          <w:b w:val="0"/>
          <w:i w:val="0"/>
          <w:color w:val="auto"/>
          <w:sz w:val="28"/>
          <w:szCs w:val="28"/>
        </w:rPr>
        <w:t xml:space="preserve"> (срок постоянно, ответственные: воспитатели, Реунова О.Б., старший воспитатель);</w:t>
      </w:r>
    </w:p>
    <w:p w:rsidR="002A67E7" w:rsidRPr="005C7957" w:rsidRDefault="002A67E7" w:rsidP="002A67E7">
      <w:pPr>
        <w:pStyle w:val="a7"/>
        <w:numPr>
          <w:ilvl w:val="1"/>
          <w:numId w:val="1"/>
        </w:numPr>
        <w:spacing w:after="0" w:line="240" w:lineRule="auto"/>
        <w:ind w:left="357" w:hanging="357"/>
        <w:jc w:val="both"/>
        <w:rPr>
          <w:rFonts w:cs="Times New Roman"/>
          <w:b w:val="0"/>
          <w:i w:val="0"/>
          <w:color w:val="auto"/>
          <w:sz w:val="28"/>
          <w:szCs w:val="28"/>
        </w:rPr>
      </w:pPr>
      <w:proofErr w:type="gramStart"/>
      <w:r w:rsidRPr="005C7957">
        <w:rPr>
          <w:rFonts w:cs="Times New Roman"/>
          <w:b w:val="0"/>
          <w:i w:val="0"/>
          <w:color w:val="auto"/>
          <w:sz w:val="28"/>
          <w:szCs w:val="28"/>
          <w:shd w:val="clear" w:color="auto" w:fill="FFFFFF"/>
        </w:rPr>
        <w:t>Результаты адаптационного периода признать удовлетворительными, их учитывать при организации дальнейшей работы в группе (срок – постоянно, ответственные:</w:t>
      </w:r>
      <w:proofErr w:type="gramEnd"/>
      <w:r w:rsidRPr="005C7957">
        <w:rPr>
          <w:rFonts w:cs="Times New Roman"/>
          <w:b w:val="0"/>
          <w:i w:val="0"/>
          <w:color w:val="auto"/>
          <w:sz w:val="28"/>
          <w:szCs w:val="28"/>
          <w:shd w:val="clear" w:color="auto" w:fill="FFFFFF"/>
        </w:rPr>
        <w:t xml:space="preserve"> </w:t>
      </w:r>
      <w:proofErr w:type="gramStart"/>
      <w:r w:rsidRPr="005C7957">
        <w:rPr>
          <w:rFonts w:cs="Times New Roman"/>
          <w:b w:val="0"/>
          <w:i w:val="0"/>
          <w:color w:val="auto"/>
          <w:sz w:val="28"/>
          <w:szCs w:val="28"/>
          <w:shd w:val="clear" w:color="auto" w:fill="FFFFFF"/>
        </w:rPr>
        <w:t xml:space="preserve">Шевцова Н.И., </w:t>
      </w:r>
      <w:r>
        <w:rPr>
          <w:rFonts w:cs="Times New Roman"/>
          <w:b w:val="0"/>
          <w:i w:val="0"/>
          <w:color w:val="auto"/>
          <w:sz w:val="28"/>
          <w:szCs w:val="28"/>
          <w:shd w:val="clear" w:color="auto" w:fill="FFFFFF"/>
        </w:rPr>
        <w:t xml:space="preserve">Беседина Т.С., воспитатели). </w:t>
      </w:r>
      <w:proofErr w:type="gramEnd"/>
    </w:p>
    <w:p w:rsidR="002A67E7" w:rsidRDefault="002A67E7" w:rsidP="002A67E7">
      <w:pPr>
        <w:pStyle w:val="a7"/>
        <w:numPr>
          <w:ilvl w:val="1"/>
          <w:numId w:val="1"/>
        </w:numPr>
        <w:spacing w:after="0" w:line="240" w:lineRule="auto"/>
        <w:ind w:left="357" w:hanging="357"/>
        <w:jc w:val="both"/>
        <w:rPr>
          <w:rFonts w:cs="Times New Roman"/>
          <w:b w:val="0"/>
          <w:i w:val="0"/>
          <w:color w:val="auto"/>
          <w:sz w:val="28"/>
          <w:szCs w:val="28"/>
        </w:rPr>
      </w:pPr>
      <w:r w:rsidRPr="005C7957">
        <w:rPr>
          <w:rFonts w:cs="Times New Roman"/>
          <w:b w:val="0"/>
          <w:i w:val="0"/>
          <w:color w:val="auto"/>
          <w:sz w:val="28"/>
          <w:szCs w:val="28"/>
          <w:shd w:val="clear" w:color="auto" w:fill="FFFFFF"/>
        </w:rPr>
        <w:t xml:space="preserve">Включить мероприятия с ИКТ </w:t>
      </w:r>
      <w:r>
        <w:rPr>
          <w:rFonts w:cs="Times New Roman"/>
          <w:b w:val="0"/>
          <w:i w:val="0"/>
          <w:color w:val="auto"/>
          <w:sz w:val="28"/>
          <w:szCs w:val="28"/>
          <w:shd w:val="clear" w:color="auto" w:fill="FFFFFF"/>
        </w:rPr>
        <w:t xml:space="preserve">по ОБЖ через различные виды деятельности </w:t>
      </w:r>
      <w:r w:rsidRPr="005C7957">
        <w:rPr>
          <w:rFonts w:cs="Times New Roman"/>
          <w:b w:val="0"/>
          <w:i w:val="0"/>
          <w:color w:val="auto"/>
          <w:sz w:val="28"/>
          <w:szCs w:val="28"/>
          <w:shd w:val="clear" w:color="auto" w:fill="FFFFFF"/>
        </w:rPr>
        <w:t xml:space="preserve">детей дошкольного возраста </w:t>
      </w:r>
      <w:r>
        <w:rPr>
          <w:rFonts w:cs="Times New Roman"/>
          <w:b w:val="0"/>
          <w:i w:val="0"/>
          <w:color w:val="auto"/>
          <w:sz w:val="28"/>
          <w:szCs w:val="28"/>
          <w:shd w:val="clear" w:color="auto" w:fill="FFFFFF"/>
        </w:rPr>
        <w:t xml:space="preserve">в </w:t>
      </w:r>
      <w:proofErr w:type="gramStart"/>
      <w:r>
        <w:rPr>
          <w:rFonts w:cs="Times New Roman"/>
          <w:b w:val="0"/>
          <w:i w:val="0"/>
          <w:color w:val="auto"/>
          <w:sz w:val="28"/>
          <w:szCs w:val="28"/>
          <w:shd w:val="clear" w:color="auto" w:fill="FFFFFF"/>
        </w:rPr>
        <w:t>учебно-воспитательном</w:t>
      </w:r>
      <w:proofErr w:type="gramEnd"/>
      <w:r>
        <w:rPr>
          <w:rFonts w:cs="Times New Roman"/>
          <w:b w:val="0"/>
          <w:i w:val="0"/>
          <w:color w:val="auto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cs="Times New Roman"/>
          <w:b w:val="0"/>
          <w:i w:val="0"/>
          <w:color w:val="auto"/>
          <w:sz w:val="28"/>
          <w:szCs w:val="28"/>
          <w:shd w:val="clear" w:color="auto" w:fill="FFFFFF"/>
        </w:rPr>
        <w:t xml:space="preserve">процессе </w:t>
      </w:r>
      <w:r w:rsidRPr="005C7957">
        <w:rPr>
          <w:rFonts w:cs="Times New Roman"/>
          <w:b w:val="0"/>
          <w:i w:val="0"/>
          <w:color w:val="auto"/>
          <w:sz w:val="28"/>
          <w:szCs w:val="28"/>
          <w:shd w:val="clear" w:color="auto" w:fill="FFFFFF"/>
        </w:rPr>
        <w:t>(срок: постоянно; ответственные:</w:t>
      </w:r>
      <w:proofErr w:type="gramEnd"/>
      <w:r w:rsidRPr="005C7957">
        <w:rPr>
          <w:rFonts w:cs="Times New Roman"/>
          <w:b w:val="0"/>
          <w:i w:val="0"/>
          <w:color w:val="auto"/>
          <w:sz w:val="28"/>
          <w:szCs w:val="28"/>
          <w:shd w:val="clear" w:color="auto" w:fill="FFFFFF"/>
        </w:rPr>
        <w:t xml:space="preserve"> Реунова О.Б. старший воспитатель, </w:t>
      </w:r>
      <w:proofErr w:type="spellStart"/>
      <w:r>
        <w:rPr>
          <w:rFonts w:cs="Times New Roman"/>
          <w:b w:val="0"/>
          <w:i w:val="0"/>
          <w:color w:val="auto"/>
          <w:sz w:val="28"/>
          <w:szCs w:val="28"/>
          <w:shd w:val="clear" w:color="auto" w:fill="FFFFFF"/>
        </w:rPr>
        <w:t>Столярова</w:t>
      </w:r>
      <w:proofErr w:type="spellEnd"/>
      <w:r>
        <w:rPr>
          <w:rFonts w:cs="Times New Roman"/>
          <w:b w:val="0"/>
          <w:i w:val="0"/>
          <w:color w:val="auto"/>
          <w:sz w:val="28"/>
          <w:szCs w:val="28"/>
          <w:shd w:val="clear" w:color="auto" w:fill="FFFFFF"/>
        </w:rPr>
        <w:t xml:space="preserve"> Т.А</w:t>
      </w:r>
      <w:r w:rsidRPr="005C7957">
        <w:rPr>
          <w:rFonts w:cs="Times New Roman"/>
          <w:b w:val="0"/>
          <w:i w:val="0"/>
          <w:color w:val="auto"/>
          <w:sz w:val="28"/>
          <w:szCs w:val="28"/>
          <w:shd w:val="clear" w:color="auto" w:fill="FFFFFF"/>
        </w:rPr>
        <w:t>., Платонова Е.Н., воспитатели).</w:t>
      </w:r>
    </w:p>
    <w:p w:rsidR="002A67E7" w:rsidRDefault="002A67E7" w:rsidP="002A67E7">
      <w:pPr>
        <w:pStyle w:val="a7"/>
        <w:numPr>
          <w:ilvl w:val="1"/>
          <w:numId w:val="1"/>
        </w:numPr>
        <w:spacing w:after="0" w:line="240" w:lineRule="auto"/>
        <w:ind w:left="357" w:hanging="357"/>
        <w:jc w:val="both"/>
        <w:rPr>
          <w:rFonts w:cs="Times New Roman"/>
          <w:b w:val="0"/>
          <w:i w:val="0"/>
          <w:color w:val="auto"/>
          <w:sz w:val="28"/>
          <w:szCs w:val="28"/>
        </w:rPr>
      </w:pPr>
      <w:r w:rsidRPr="005C7957">
        <w:rPr>
          <w:rFonts w:cs="Times New Roman"/>
          <w:b w:val="0"/>
          <w:i w:val="0"/>
          <w:color w:val="auto"/>
          <w:sz w:val="28"/>
          <w:szCs w:val="28"/>
          <w:shd w:val="clear" w:color="auto" w:fill="FFFFFF"/>
        </w:rPr>
        <w:t xml:space="preserve"> Внести в план реализацию детских познавательных проектов по социально-</w:t>
      </w:r>
      <w:r>
        <w:rPr>
          <w:rFonts w:cs="Times New Roman"/>
          <w:b w:val="0"/>
          <w:i w:val="0"/>
          <w:color w:val="auto"/>
          <w:sz w:val="28"/>
          <w:szCs w:val="28"/>
          <w:shd w:val="clear" w:color="auto" w:fill="FFFFFF"/>
        </w:rPr>
        <w:t>коммуникативному развитию раздел «Безопасность»:</w:t>
      </w:r>
      <w:r w:rsidRPr="005C7957">
        <w:rPr>
          <w:rFonts w:cs="Times New Roman"/>
          <w:b w:val="0"/>
          <w:i w:val="0"/>
          <w:color w:val="auto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cs="Times New Roman"/>
          <w:b w:val="0"/>
          <w:i w:val="0"/>
          <w:color w:val="auto"/>
          <w:sz w:val="28"/>
          <w:szCs w:val="28"/>
          <w:shd w:val="clear" w:color="auto" w:fill="FFFFFF"/>
        </w:rPr>
        <w:t xml:space="preserve">«Спички детям не игрушки», «ПДД», «Безопасность дома и на улице», «Учусь жить безопасно», «Лето красное – безопасное»  (срок: </w:t>
      </w:r>
      <w:r w:rsidRPr="005C7957">
        <w:rPr>
          <w:rFonts w:cs="Times New Roman"/>
          <w:b w:val="0"/>
          <w:i w:val="0"/>
          <w:color w:val="auto"/>
          <w:sz w:val="28"/>
          <w:szCs w:val="28"/>
          <w:shd w:val="clear" w:color="auto" w:fill="FFFFFF"/>
        </w:rPr>
        <w:t>2023</w:t>
      </w:r>
      <w:r>
        <w:rPr>
          <w:rFonts w:cs="Times New Roman"/>
          <w:b w:val="0"/>
          <w:i w:val="0"/>
          <w:color w:val="auto"/>
          <w:sz w:val="28"/>
          <w:szCs w:val="28"/>
          <w:shd w:val="clear" w:color="auto" w:fill="FFFFFF"/>
        </w:rPr>
        <w:t>- 2024</w:t>
      </w:r>
      <w:r w:rsidRPr="005C7957">
        <w:rPr>
          <w:rFonts w:cs="Times New Roman"/>
          <w:b w:val="0"/>
          <w:i w:val="0"/>
          <w:color w:val="auto"/>
          <w:sz w:val="28"/>
          <w:szCs w:val="28"/>
          <w:shd w:val="clear" w:color="auto" w:fill="FFFFFF"/>
        </w:rPr>
        <w:t xml:space="preserve"> учебный год; ответственные:</w:t>
      </w:r>
      <w:proofErr w:type="gramEnd"/>
      <w:r w:rsidRPr="005C7957">
        <w:rPr>
          <w:rFonts w:cs="Times New Roman"/>
          <w:b w:val="0"/>
          <w:i w:val="0"/>
          <w:color w:val="auto"/>
          <w:sz w:val="28"/>
          <w:szCs w:val="28"/>
          <w:shd w:val="clear" w:color="auto" w:fill="FFFFFF"/>
        </w:rPr>
        <w:t xml:space="preserve"> Реунова О.Б. старший воспитатель, воспитатели).</w:t>
      </w:r>
    </w:p>
    <w:p w:rsidR="002A67E7" w:rsidRDefault="002A67E7" w:rsidP="002A67E7">
      <w:pPr>
        <w:pStyle w:val="a7"/>
        <w:numPr>
          <w:ilvl w:val="1"/>
          <w:numId w:val="1"/>
        </w:numPr>
        <w:spacing w:after="0" w:line="240" w:lineRule="auto"/>
        <w:ind w:left="357" w:hanging="357"/>
        <w:jc w:val="both"/>
        <w:rPr>
          <w:rFonts w:cs="Times New Roman"/>
          <w:b w:val="0"/>
          <w:i w:val="0"/>
          <w:color w:val="auto"/>
          <w:sz w:val="28"/>
          <w:szCs w:val="28"/>
        </w:rPr>
      </w:pPr>
      <w:proofErr w:type="gramStart"/>
      <w:r w:rsidRPr="005C7957">
        <w:rPr>
          <w:rFonts w:cs="Times New Roman"/>
          <w:b w:val="0"/>
          <w:i w:val="0"/>
          <w:color w:val="auto"/>
          <w:sz w:val="28"/>
          <w:szCs w:val="28"/>
          <w:shd w:val="clear" w:color="auto" w:fill="FFFFFF"/>
        </w:rPr>
        <w:t>Провести дополнительные инструктажи по усилению работы с детьми по предупреждению ДТП, противопожарной и антитеррористическо</w:t>
      </w:r>
      <w:r w:rsidR="00360153">
        <w:rPr>
          <w:rFonts w:cs="Times New Roman"/>
          <w:b w:val="0"/>
          <w:i w:val="0"/>
          <w:color w:val="auto"/>
          <w:sz w:val="28"/>
          <w:szCs w:val="28"/>
          <w:shd w:val="clear" w:color="auto" w:fill="FFFFFF"/>
        </w:rPr>
        <w:t xml:space="preserve">й безопасности, </w:t>
      </w:r>
      <w:proofErr w:type="spellStart"/>
      <w:r w:rsidR="00360153">
        <w:rPr>
          <w:rFonts w:cs="Times New Roman"/>
          <w:b w:val="0"/>
          <w:i w:val="0"/>
          <w:color w:val="auto"/>
          <w:sz w:val="28"/>
          <w:szCs w:val="28"/>
          <w:shd w:val="clear" w:color="auto" w:fill="FFFFFF"/>
        </w:rPr>
        <w:t>антикоррупционным</w:t>
      </w:r>
      <w:proofErr w:type="spellEnd"/>
      <w:r>
        <w:rPr>
          <w:rFonts w:cs="Times New Roman"/>
          <w:b w:val="0"/>
          <w:i w:val="0"/>
          <w:color w:val="auto"/>
          <w:sz w:val="28"/>
          <w:szCs w:val="28"/>
          <w:shd w:val="clear" w:color="auto" w:fill="FFFFFF"/>
        </w:rPr>
        <w:t xml:space="preserve"> мероприятиям (срок: 01.02.2024</w:t>
      </w:r>
      <w:r w:rsidRPr="005C7957">
        <w:rPr>
          <w:rFonts w:cs="Times New Roman"/>
          <w:b w:val="0"/>
          <w:i w:val="0"/>
          <w:color w:val="auto"/>
          <w:sz w:val="28"/>
          <w:szCs w:val="28"/>
          <w:shd w:val="clear" w:color="auto" w:fill="FFFFFF"/>
        </w:rPr>
        <w:t>г.; ответственный:</w:t>
      </w:r>
      <w:proofErr w:type="gramEnd"/>
      <w:r w:rsidRPr="005C7957">
        <w:rPr>
          <w:rFonts w:cs="Times New Roman"/>
          <w:b w:val="0"/>
          <w:i w:val="0"/>
          <w:color w:val="auto"/>
          <w:sz w:val="28"/>
          <w:szCs w:val="28"/>
          <w:shd w:val="clear" w:color="auto" w:fill="FFFFFF"/>
        </w:rPr>
        <w:t xml:space="preserve"> Реунова О.Б. старший воспитатель</w:t>
      </w:r>
      <w:r w:rsidRPr="00360153">
        <w:rPr>
          <w:rFonts w:cs="Times New Roman"/>
          <w:b w:val="0"/>
          <w:i w:val="0"/>
          <w:color w:val="000000"/>
          <w:sz w:val="28"/>
          <w:szCs w:val="28"/>
          <w:shd w:val="clear" w:color="auto" w:fill="FFFFFF"/>
        </w:rPr>
        <w:t>)</w:t>
      </w:r>
      <w:r w:rsidRPr="005C7957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:rsidR="002A67E7" w:rsidRPr="002A1A8D" w:rsidRDefault="002A67E7" w:rsidP="002A1A8D">
      <w:pPr>
        <w:spacing w:after="0" w:line="240" w:lineRule="auto"/>
        <w:jc w:val="both"/>
        <w:rPr>
          <w:i w:val="0"/>
          <w:color w:val="auto"/>
          <w:sz w:val="28"/>
          <w:szCs w:val="28"/>
        </w:rPr>
      </w:pPr>
    </w:p>
    <w:p w:rsidR="001C7AB8" w:rsidRPr="00BF703F" w:rsidRDefault="001C7AB8" w:rsidP="002A1A8D">
      <w:pPr>
        <w:jc w:val="both"/>
        <w:rPr>
          <w:b w:val="0"/>
          <w:i w:val="0"/>
          <w:color w:val="auto"/>
          <w:sz w:val="28"/>
          <w:szCs w:val="28"/>
        </w:rPr>
      </w:pPr>
    </w:p>
    <w:sectPr w:rsidR="001C7AB8" w:rsidRPr="00BF703F" w:rsidSect="001C7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F7556"/>
    <w:multiLevelType w:val="multilevel"/>
    <w:tmpl w:val="FD70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70" w:hanging="39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F703F"/>
    <w:rsid w:val="00074074"/>
    <w:rsid w:val="0018163F"/>
    <w:rsid w:val="001B0E51"/>
    <w:rsid w:val="001C3DDC"/>
    <w:rsid w:val="001C7AB8"/>
    <w:rsid w:val="002A1A8D"/>
    <w:rsid w:val="002A67E7"/>
    <w:rsid w:val="00360153"/>
    <w:rsid w:val="003A2C13"/>
    <w:rsid w:val="00496919"/>
    <w:rsid w:val="004A0594"/>
    <w:rsid w:val="004B14FC"/>
    <w:rsid w:val="00BD43C5"/>
    <w:rsid w:val="00BF703F"/>
    <w:rsid w:val="00D61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8D"/>
    <w:pPr>
      <w:jc w:val="center"/>
    </w:pPr>
    <w:rPr>
      <w:rFonts w:ascii="Times New Roman" w:hAnsi="Times New Roman"/>
      <w:b/>
      <w:i/>
      <w:iCs/>
      <w:color w:val="70AD47"/>
      <w:spacing w:val="10"/>
      <w:sz w:val="540"/>
      <w:szCs w:val="540"/>
    </w:rPr>
  </w:style>
  <w:style w:type="paragraph" w:styleId="1">
    <w:name w:val="heading 1"/>
    <w:basedOn w:val="a"/>
    <w:next w:val="a"/>
    <w:link w:val="10"/>
    <w:uiPriority w:val="9"/>
    <w:qFormat/>
    <w:rsid w:val="001B0E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 w:val="0"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E51"/>
    <w:rPr>
      <w:rFonts w:asciiTheme="majorHAnsi" w:eastAsiaTheme="majorEastAsia" w:hAnsiTheme="majorHAnsi" w:cstheme="majorBidi"/>
      <w:bCs/>
      <w:i/>
      <w:iCs/>
      <w:color w:val="2F5496" w:themeColor="accent1" w:themeShade="BF"/>
      <w:spacing w:val="10"/>
      <w:sz w:val="28"/>
      <w:szCs w:val="28"/>
    </w:rPr>
  </w:style>
  <w:style w:type="paragraph" w:styleId="a3">
    <w:name w:val="No Spacing"/>
    <w:uiPriority w:val="1"/>
    <w:qFormat/>
    <w:rsid w:val="001B0E51"/>
    <w:pPr>
      <w:spacing w:after="0" w:line="240" w:lineRule="auto"/>
      <w:jc w:val="center"/>
    </w:pPr>
    <w:rPr>
      <w:rFonts w:ascii="Times New Roman" w:hAnsi="Times New Roman"/>
      <w:b/>
      <w:i/>
      <w:iCs/>
      <w:color w:val="70AD47"/>
      <w:spacing w:val="10"/>
      <w:sz w:val="540"/>
      <w:szCs w:val="540"/>
    </w:rPr>
  </w:style>
  <w:style w:type="character" w:styleId="a4">
    <w:name w:val="Strong"/>
    <w:basedOn w:val="a0"/>
    <w:uiPriority w:val="22"/>
    <w:qFormat/>
    <w:rsid w:val="00BF703F"/>
    <w:rPr>
      <w:b/>
      <w:bCs/>
    </w:rPr>
  </w:style>
  <w:style w:type="character" w:styleId="a5">
    <w:name w:val="Hyperlink"/>
    <w:basedOn w:val="a0"/>
    <w:uiPriority w:val="99"/>
    <w:semiHidden/>
    <w:unhideWhenUsed/>
    <w:rsid w:val="00BF703F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BF703F"/>
    <w:pPr>
      <w:spacing w:before="100" w:beforeAutospacing="1" w:after="100" w:afterAutospacing="1" w:line="240" w:lineRule="auto"/>
      <w:jc w:val="left"/>
    </w:pPr>
    <w:rPr>
      <w:rFonts w:eastAsia="Times New Roman" w:cs="Times New Roman"/>
      <w:b w:val="0"/>
      <w:i w:val="0"/>
      <w:iCs w:val="0"/>
      <w:color w:val="auto"/>
      <w:spacing w:val="0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2A67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1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1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6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0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3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0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2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4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8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9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74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7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63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4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5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9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8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79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07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8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72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66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43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58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34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036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95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86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56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32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27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41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7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65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3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3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28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40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2024-03-11T08:52:00Z</cp:lastPrinted>
  <dcterms:created xsi:type="dcterms:W3CDTF">2024-03-11T08:49:00Z</dcterms:created>
  <dcterms:modified xsi:type="dcterms:W3CDTF">2024-03-13T05:50:00Z</dcterms:modified>
</cp:coreProperties>
</file>